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9CF2" w14:textId="69BE0C6D" w:rsidR="004E0836" w:rsidRPr="003024B1" w:rsidRDefault="004E0836" w:rsidP="003024B1">
      <w:pPr>
        <w:pStyle w:val="Heading20"/>
        <w:keepNext/>
        <w:keepLines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bookmarkStart w:id="0" w:name="bookmark0"/>
      <w:bookmarkStart w:id="1" w:name="bookmark1"/>
      <w:bookmarkStart w:id="2" w:name="bookmark2"/>
      <w:r w:rsidRPr="007801D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F709E5" wp14:editId="3568A1C5">
            <wp:simplePos x="0" y="0"/>
            <wp:positionH relativeFrom="margin">
              <wp:align>left</wp:align>
            </wp:positionH>
            <wp:positionV relativeFrom="paragraph">
              <wp:posOffset>-380365</wp:posOffset>
            </wp:positionV>
            <wp:extent cx="552450" cy="539750"/>
            <wp:effectExtent l="0" t="0" r="0" b="0"/>
            <wp:wrapNone/>
            <wp:docPr id="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52707" cy="54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744EF">
        <w:rPr>
          <w:rFonts w:ascii="TH SarabunPSK" w:hAnsi="TH SarabunPSK" w:cs="TH SarabunPSK"/>
          <w:b/>
          <w:bCs/>
          <w:sz w:val="40"/>
          <w:szCs w:val="40"/>
        </w:rPr>
        <w:t>บันทึกข้อความ</w:t>
      </w:r>
      <w:bookmarkEnd w:id="0"/>
      <w:bookmarkEnd w:id="1"/>
      <w:bookmarkEnd w:id="2"/>
      <w:proofErr w:type="spellEnd"/>
    </w:p>
    <w:p w14:paraId="2795E601" w14:textId="218B2389" w:rsidR="004E0836" w:rsidRPr="00F7561B" w:rsidRDefault="004E0836" w:rsidP="004E0836">
      <w:pPr>
        <w:pStyle w:val="a4"/>
        <w:ind w:firstLine="0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F7561B">
        <w:rPr>
          <w:rFonts w:ascii="TH SarabunIT๙" w:hAnsi="TH SarabunIT๙" w:cs="TH SarabunIT๙"/>
          <w:b/>
          <w:bCs/>
          <w:sz w:val="32"/>
          <w:szCs w:val="32"/>
        </w:rPr>
        <w:t>ส่วนราชการ</w:t>
      </w:r>
      <w:proofErr w:type="spellEnd"/>
      <w:r w:rsidRPr="00F756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024B1" w:rsidRPr="00F7561B">
        <w:rPr>
          <w:rFonts w:ascii="TH SarabunIT๙" w:hAnsi="TH SarabunIT๙" w:cs="TH SarabunIT๙"/>
          <w:sz w:val="32"/>
          <w:szCs w:val="32"/>
          <w:cs/>
        </w:rPr>
        <w:t xml:space="preserve">กลุ่มงานบริหารทั่วไป </w:t>
      </w:r>
      <w:r w:rsidRPr="00F7561B">
        <w:rPr>
          <w:rFonts w:ascii="TH SarabunIT๙" w:hAnsi="TH SarabunIT๙" w:cs="TH SarabunIT๙"/>
          <w:sz w:val="32"/>
          <w:szCs w:val="32"/>
          <w:cs/>
        </w:rPr>
        <w:t>โรงพยาบาลดอนจาน</w:t>
      </w:r>
      <w:r w:rsidRPr="00F7561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7561B">
        <w:rPr>
          <w:rFonts w:ascii="TH SarabunIT๙" w:hAnsi="TH SarabunIT๙" w:cs="TH SarabunIT๙"/>
          <w:sz w:val="32"/>
          <w:szCs w:val="32"/>
        </w:rPr>
        <w:t>อำเภอ</w:t>
      </w:r>
      <w:proofErr w:type="spellEnd"/>
      <w:r w:rsidRPr="00F7561B">
        <w:rPr>
          <w:rFonts w:ascii="TH SarabunIT๙" w:hAnsi="TH SarabunIT๙" w:cs="TH SarabunIT๙"/>
          <w:sz w:val="32"/>
          <w:szCs w:val="32"/>
          <w:cs/>
        </w:rPr>
        <w:t>ดอนจาน</w:t>
      </w:r>
      <w:r w:rsidRPr="00F7561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7561B">
        <w:rPr>
          <w:rFonts w:ascii="TH SarabunIT๙" w:hAnsi="TH SarabunIT๙" w:cs="TH SarabunIT๙"/>
          <w:sz w:val="32"/>
          <w:szCs w:val="32"/>
        </w:rPr>
        <w:t>จังหวัดกาฬสินธุ</w:t>
      </w:r>
      <w:proofErr w:type="spellEnd"/>
      <w:r w:rsidRPr="00F7561B">
        <w:rPr>
          <w:rFonts w:ascii="TH SarabunIT๙" w:hAnsi="TH SarabunIT๙" w:cs="TH SarabunIT๙"/>
          <w:sz w:val="32"/>
          <w:szCs w:val="32"/>
          <w:cs/>
        </w:rPr>
        <w:t>์</w:t>
      </w:r>
      <w:r w:rsidR="003024B1" w:rsidRPr="00F7561B">
        <w:rPr>
          <w:rFonts w:ascii="TH SarabunIT๙" w:hAnsi="TH SarabunIT๙" w:cs="TH SarabunIT๙"/>
          <w:sz w:val="32"/>
          <w:szCs w:val="32"/>
          <w:cs/>
        </w:rPr>
        <w:t xml:space="preserve"> 4600</w:t>
      </w:r>
    </w:p>
    <w:p w14:paraId="3CA57208" w14:textId="3022470E" w:rsidR="004E0836" w:rsidRPr="00F7561B" w:rsidRDefault="004E0836" w:rsidP="004E0836">
      <w:pPr>
        <w:pStyle w:val="a4"/>
        <w:tabs>
          <w:tab w:val="left" w:pos="4507"/>
        </w:tabs>
        <w:ind w:firstLine="0"/>
        <w:rPr>
          <w:rFonts w:ascii="TH SarabunIT๙" w:hAnsi="TH SarabunIT๙" w:cs="TH SarabunIT๙"/>
          <w:sz w:val="32"/>
          <w:szCs w:val="32"/>
        </w:rPr>
      </w:pPr>
      <w:proofErr w:type="spellStart"/>
      <w:r w:rsidRPr="00F7561B">
        <w:rPr>
          <w:rFonts w:ascii="TH SarabunIT๙" w:hAnsi="TH SarabunIT๙" w:cs="TH SarabunIT๙"/>
          <w:sz w:val="32"/>
          <w:szCs w:val="32"/>
        </w:rPr>
        <w:t>ที่</w:t>
      </w:r>
      <w:proofErr w:type="spellEnd"/>
      <w:r w:rsidRPr="00F7561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7561B">
        <w:rPr>
          <w:rFonts w:ascii="TH SarabunIT๙" w:hAnsi="TH SarabunIT๙" w:cs="TH SarabunIT๙"/>
          <w:sz w:val="32"/>
          <w:szCs w:val="32"/>
        </w:rPr>
        <w:t>กส</w:t>
      </w:r>
      <w:proofErr w:type="spellEnd"/>
      <w:r w:rsidRPr="00F7561B">
        <w:rPr>
          <w:rFonts w:ascii="TH SarabunIT๙" w:hAnsi="TH SarabunIT๙" w:cs="TH SarabunIT๙"/>
          <w:sz w:val="32"/>
          <w:szCs w:val="32"/>
        </w:rPr>
        <w:t xml:space="preserve"> 003</w:t>
      </w:r>
      <w:r w:rsidR="003024B1" w:rsidRPr="00F7561B">
        <w:rPr>
          <w:rFonts w:ascii="TH SarabunIT๙" w:hAnsi="TH SarabunIT๙" w:cs="TH SarabunIT๙"/>
          <w:sz w:val="32"/>
          <w:szCs w:val="32"/>
        </w:rPr>
        <w:t>3</w:t>
      </w:r>
      <w:r w:rsidRPr="00F7561B">
        <w:rPr>
          <w:rFonts w:ascii="TH SarabunIT๙" w:hAnsi="TH SarabunIT๙" w:cs="TH SarabunIT๙"/>
          <w:sz w:val="32"/>
          <w:szCs w:val="32"/>
        </w:rPr>
        <w:t>.30</w:t>
      </w:r>
      <w:r w:rsidR="003024B1" w:rsidRPr="00F7561B">
        <w:rPr>
          <w:rFonts w:ascii="TH SarabunIT๙" w:hAnsi="TH SarabunIT๙" w:cs="TH SarabunIT๙"/>
          <w:sz w:val="32"/>
          <w:szCs w:val="32"/>
        </w:rPr>
        <w:t>5</w:t>
      </w:r>
      <w:r w:rsidRPr="00F7561B">
        <w:rPr>
          <w:rFonts w:ascii="TH SarabunIT๙" w:hAnsi="TH SarabunIT๙" w:cs="TH SarabunIT๙"/>
          <w:sz w:val="32"/>
          <w:szCs w:val="32"/>
        </w:rPr>
        <w:t>/</w:t>
      </w:r>
      <w:r w:rsidR="00F7561B">
        <w:rPr>
          <w:rFonts w:ascii="TH SarabunIT๙" w:hAnsi="TH SarabunIT๙" w:cs="TH SarabunIT๙"/>
          <w:sz w:val="32"/>
          <w:szCs w:val="32"/>
        </w:rPr>
        <w:t>107</w:t>
      </w:r>
      <w:r w:rsidRPr="00F7561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F7561B">
        <w:rPr>
          <w:rFonts w:ascii="TH SarabunIT๙" w:hAnsi="TH SarabunIT๙" w:cs="TH SarabunIT๙"/>
          <w:b/>
          <w:bCs/>
          <w:sz w:val="32"/>
          <w:szCs w:val="32"/>
        </w:rPr>
        <w:t>วันที่</w:t>
      </w:r>
      <w:proofErr w:type="spellEnd"/>
      <w:r w:rsidRPr="00F756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024B1" w:rsidRPr="00F7561B">
        <w:rPr>
          <w:rFonts w:ascii="TH SarabunIT๙" w:hAnsi="TH SarabunIT๙" w:cs="TH SarabunIT๙"/>
          <w:sz w:val="32"/>
          <w:szCs w:val="32"/>
        </w:rPr>
        <w:t>1</w:t>
      </w:r>
      <w:r w:rsidR="00F7561B" w:rsidRPr="00F7561B">
        <w:rPr>
          <w:rFonts w:ascii="TH SarabunIT๙" w:hAnsi="TH SarabunIT๙" w:cs="TH SarabunIT๙"/>
          <w:sz w:val="32"/>
          <w:szCs w:val="32"/>
        </w:rPr>
        <w:t>7</w:t>
      </w:r>
      <w:r w:rsidRPr="00F7561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7561B">
        <w:rPr>
          <w:rFonts w:ascii="TH SarabunIT๙" w:hAnsi="TH SarabunIT๙" w:cs="TH SarabunIT๙"/>
          <w:sz w:val="32"/>
          <w:szCs w:val="32"/>
        </w:rPr>
        <w:t>เดือน</w:t>
      </w:r>
      <w:proofErr w:type="spellEnd"/>
      <w:r w:rsidRPr="00F7561B">
        <w:rPr>
          <w:rFonts w:ascii="TH SarabunIT๙" w:hAnsi="TH SarabunIT๙" w:cs="TH SarabunIT๙"/>
          <w:sz w:val="32"/>
          <w:szCs w:val="32"/>
        </w:rPr>
        <w:t xml:space="preserve"> </w:t>
      </w:r>
      <w:r w:rsidR="00F7561B" w:rsidRPr="00F7561B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7561B">
        <w:rPr>
          <w:rFonts w:ascii="TH SarabunIT๙" w:hAnsi="TH SarabunIT๙" w:cs="TH SarabunIT๙"/>
          <w:sz w:val="32"/>
          <w:szCs w:val="32"/>
        </w:rPr>
        <w:t xml:space="preserve"> พ.ศ.๒๕๖</w:t>
      </w:r>
      <w:r w:rsidR="00F7561B" w:rsidRPr="00F7561B">
        <w:rPr>
          <w:rFonts w:ascii="TH SarabunIT๙" w:hAnsi="TH SarabunIT๙" w:cs="TH SarabunIT๙"/>
          <w:sz w:val="32"/>
          <w:szCs w:val="32"/>
        </w:rPr>
        <w:t>9</w:t>
      </w:r>
    </w:p>
    <w:p w14:paraId="4EA8614D" w14:textId="77777777" w:rsidR="004E0836" w:rsidRPr="004E0836" w:rsidRDefault="004E0836" w:rsidP="004E0836">
      <w:pPr>
        <w:pStyle w:val="a4"/>
        <w:tabs>
          <w:tab w:val="left" w:pos="4507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112B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112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0836">
        <w:rPr>
          <w:rFonts w:ascii="TH SarabunIT๙" w:hAnsi="TH SarabunIT๙" w:cs="TH SarabunIT๙"/>
          <w:sz w:val="32"/>
          <w:szCs w:val="32"/>
          <w:cs/>
        </w:rPr>
        <w:t>ขออนุมัติดำเนินงานตามโครงการอบรมให้ความรู้ให้แก่เจ้าหน้าที่ภายในหน่วยงานเกี่ยวกับการเสริมสร้าง</w:t>
      </w:r>
    </w:p>
    <w:p w14:paraId="5E6FB56D" w14:textId="77777777" w:rsidR="003024B1" w:rsidRDefault="004E0836" w:rsidP="003024B1">
      <w:pPr>
        <w:pStyle w:val="a4"/>
        <w:tabs>
          <w:tab w:val="left" w:pos="4507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E0836">
        <w:rPr>
          <w:rFonts w:ascii="TH SarabunIT๙" w:hAnsi="TH SarabunIT๙" w:cs="TH SarabunIT๙"/>
          <w:sz w:val="32"/>
          <w:szCs w:val="32"/>
          <w:cs/>
        </w:rPr>
        <w:t xml:space="preserve"> และพัฒนาการทางด้านจริยธรรมและการมีวินัยและการป้องกันมิให้เจ้าหน้าที่กระทำผิดวินัย </w:t>
      </w:r>
    </w:p>
    <w:p w14:paraId="2996E215" w14:textId="35A06FA8" w:rsidR="004E0836" w:rsidRDefault="003024B1" w:rsidP="003024B1">
      <w:pPr>
        <w:pStyle w:val="a4"/>
        <w:tabs>
          <w:tab w:val="left" w:pos="4507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E0836" w:rsidRPr="004E0836">
        <w:rPr>
          <w:rFonts w:ascii="TH SarabunIT๙" w:hAnsi="TH SarabunIT๙" w:cs="TH SarabunIT๙"/>
          <w:sz w:val="32"/>
          <w:szCs w:val="32"/>
          <w:cs/>
        </w:rPr>
        <w:t>ประจำปี 256</w:t>
      </w:r>
      <w:r w:rsidR="00F7561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3F80069" w14:textId="1C6C01CB" w:rsidR="004E0836" w:rsidRPr="003112B3" w:rsidRDefault="004E0836" w:rsidP="004E0836">
      <w:pPr>
        <w:pStyle w:val="a4"/>
        <w:tabs>
          <w:tab w:val="left" w:pos="4507"/>
        </w:tabs>
        <w:spacing w:before="120" w:after="240" w:line="240" w:lineRule="auto"/>
        <w:rPr>
          <w:rFonts w:ascii="TH SarabunIT๙" w:hAnsi="TH SarabunIT๙" w:cs="TH SarabunIT๙"/>
          <w:sz w:val="32"/>
          <w:szCs w:val="32"/>
        </w:rPr>
      </w:pPr>
      <w:r w:rsidRPr="003112B3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342BB" wp14:editId="69A3F4D2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743575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4C81B" id="ตัวเชื่อมต่อตรง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52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112B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112B3">
        <w:rPr>
          <w:rFonts w:ascii="TH SarabunIT๙" w:hAnsi="TH SarabunIT๙" w:cs="TH SarabunIT๙"/>
          <w:sz w:val="32"/>
          <w:szCs w:val="32"/>
          <w:cs/>
        </w:rPr>
        <w:t xml:space="preserve"> ผู้อำนวยการ โรงพยาบาลดอนจาน</w:t>
      </w:r>
    </w:p>
    <w:p w14:paraId="721564A2" w14:textId="7876AC95" w:rsidR="004E0836" w:rsidRDefault="004E0836" w:rsidP="003024B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2B3">
        <w:rPr>
          <w:rFonts w:ascii="TH SarabunIT๙" w:hAnsi="TH SarabunIT๙" w:cs="TH SarabunIT๙"/>
          <w:sz w:val="32"/>
          <w:szCs w:val="32"/>
          <w:cs/>
        </w:rPr>
        <w:t>โรงพยาบาลดอนจาน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0836">
        <w:rPr>
          <w:rFonts w:ascii="TH SarabunIT๙" w:hAnsi="TH SarabunIT๙" w:cs="TH SarabunIT๙"/>
          <w:sz w:val="32"/>
          <w:szCs w:val="32"/>
          <w:cs/>
        </w:rPr>
        <w:t>ได้จัดทำโครงการอบรมให้ความรู้ให้แก่เจ้าหน้าที่ภายในหน่วยงานเกี่ยวกับการเสริมสร้างและพัฒนาการทางด้านจริยธรรมและการมีวินัยและการป้องกันมิให้เจ้าหน้าที่กระทำผิดวินัย ประจำปี 256</w:t>
      </w:r>
      <w:r w:rsidR="00F7561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E0836">
        <w:rPr>
          <w:rFonts w:ascii="TH SarabunIT๙" w:hAnsi="TH SarabunIT๙" w:cs="TH SarabunIT๙"/>
          <w:sz w:val="32"/>
          <w:szCs w:val="32"/>
          <w:cs/>
        </w:rPr>
        <w:t xml:space="preserve"> มีวัตถุประสงค์เพื่อสื่อสารให้บุคลากรสาธารณสุข ตระหนัก ในการปฏิบัติการป้องกันมิให้เจ้าหน้าที่กระทำผิดวินัย ของสำนักงานสาธารณสุขอำเภอ และโรงพยาบาลส่งเสริมสุขภาพตำบล ภายใต้แนวคิดเปิดเผยมากขึ้น โปร่งใสมากขึ้น (</w:t>
      </w:r>
      <w:r w:rsidRPr="004E0836">
        <w:rPr>
          <w:rFonts w:ascii="TH SarabunIT๙" w:hAnsi="TH SarabunIT๙" w:cs="TH SarabunIT๙"/>
          <w:sz w:val="32"/>
          <w:szCs w:val="32"/>
        </w:rPr>
        <w:t xml:space="preserve">More open, to more transparent) </w:t>
      </w:r>
      <w:r w:rsidRPr="004E0836">
        <w:rPr>
          <w:rFonts w:ascii="TH SarabunIT๙" w:hAnsi="TH SarabunIT๙" w:cs="TH SarabunIT๙"/>
          <w:sz w:val="32"/>
          <w:szCs w:val="32"/>
          <w:cs/>
        </w:rPr>
        <w:t>เป็นแบบวัดการเปิดเผยข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E0836">
        <w:rPr>
          <w:rFonts w:ascii="TH SarabunIT๙" w:hAnsi="TH SarabunIT๙" w:cs="TH SarabunIT๙"/>
          <w:sz w:val="32"/>
          <w:szCs w:val="32"/>
          <w:cs/>
        </w:rPr>
        <w:t>อมูลสาธารณะ (</w:t>
      </w:r>
      <w:r w:rsidRPr="004E0836">
        <w:rPr>
          <w:rFonts w:ascii="TH SarabunIT๙" w:hAnsi="TH SarabunIT๙" w:cs="TH SarabunIT๙"/>
          <w:sz w:val="32"/>
          <w:szCs w:val="32"/>
        </w:rPr>
        <w:t xml:space="preserve">MOPH Open Data Integrity and Transparency Assessment : MOIT) </w:t>
      </w:r>
      <w:r w:rsidRPr="004E0836">
        <w:rPr>
          <w:rFonts w:ascii="TH SarabunIT๙" w:hAnsi="TH SarabunIT๙" w:cs="TH SarabunIT๙"/>
          <w:sz w:val="32"/>
          <w:szCs w:val="32"/>
          <w:cs/>
        </w:rPr>
        <w:t>ของการดำเนินงานของหน่วยงานภาครัฐ (</w:t>
      </w:r>
      <w:r w:rsidRPr="004E0836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4E0836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3024B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2621B35" w14:textId="37B90ADB" w:rsidR="003024B1" w:rsidRPr="004E0836" w:rsidRDefault="004E0836" w:rsidP="003024B1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0836">
        <w:rPr>
          <w:rFonts w:ascii="TH SarabunIT๙" w:hAnsi="TH SarabunIT๙" w:cs="TH SarabunIT๙"/>
          <w:sz w:val="32"/>
          <w:szCs w:val="32"/>
          <w:cs/>
        </w:rPr>
        <w:t>ในการนี้ เพื่อให้การดำเนินงานตามโครงการอบรมให้ความรู้ให้แก่เจ้าหน้าที่ภายในหน่วยงานเกี่ยวกับการเสริมสร้างและพัฒนาการทางด้านจริยธรรมและการมีวินัยและการป้องกันมิให้เจ้าหน้าที่กระทำผิดวินัย ประจำปี 256</w:t>
      </w:r>
      <w:r w:rsidR="00F7561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E0836">
        <w:rPr>
          <w:rFonts w:ascii="TH SarabunIT๙" w:hAnsi="TH SarabunIT๙" w:cs="TH SarabunIT๙"/>
          <w:sz w:val="32"/>
          <w:szCs w:val="32"/>
          <w:cs/>
        </w:rPr>
        <w:t xml:space="preserve"> ดำเนินการไปด้วยความเรียบร้อย จึงขออนุมัติดำเนินงานตามโครงการ ดังนี้</w:t>
      </w:r>
    </w:p>
    <w:p w14:paraId="6C398BBD" w14:textId="143BD9AE" w:rsidR="004E0836" w:rsidRPr="004E0836" w:rsidRDefault="004E0836" w:rsidP="003024B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0836">
        <w:rPr>
          <w:rFonts w:ascii="TH SarabunIT๙" w:hAnsi="TH SarabunIT๙" w:cs="TH SarabunIT๙"/>
          <w:sz w:val="32"/>
          <w:szCs w:val="32"/>
          <w:cs/>
        </w:rPr>
        <w:t>๑. จัดประชุมบุคลากรตามตามโครงการอบรมให้ความรู้ให้แก่เจ้าหน้าที่ภายในหน่วยงานเกี่ยวกับการเสริมสร้างและพัฒนาการทางด้านจริยธรรมและการมีวินัยและการป้องกันมิให้เจ้าหน้าที่กระทำผิดวินัย ประจำปี 256</w:t>
      </w:r>
      <w:r w:rsidR="00F7561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E08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53B080" w14:textId="77777777" w:rsidR="004E0836" w:rsidRDefault="004E0836" w:rsidP="004E08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E08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CD8D92" w14:textId="1FCCFD14" w:rsidR="004E0836" w:rsidRDefault="00F7561B" w:rsidP="004E08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A6AFC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5408" behindDoc="0" locked="0" layoutInCell="1" allowOverlap="1" wp14:anchorId="1AD6FC65" wp14:editId="064237F0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1216672" cy="904477"/>
            <wp:effectExtent l="0" t="0" r="0" b="0"/>
            <wp:wrapNone/>
            <wp:docPr id="2672268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16672" cy="90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836" w:rsidRPr="004E083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42A2DCFE" w14:textId="6833A1A4" w:rsidR="00F7561B" w:rsidRPr="00482CE1" w:rsidRDefault="00F7561B" w:rsidP="00F7561B">
      <w:pPr>
        <w:pStyle w:val="a4"/>
        <w:tabs>
          <w:tab w:val="left" w:pos="2565"/>
          <w:tab w:val="center" w:pos="44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bookmarkStart w:id="3" w:name="bookmark3"/>
      <w:bookmarkStart w:id="4" w:name="bookmark4"/>
      <w:bookmarkStart w:id="5" w:name="bookmark5"/>
    </w:p>
    <w:p w14:paraId="7D04C94C" w14:textId="270234C4" w:rsidR="00F7561B" w:rsidRPr="00CA6AFC" w:rsidRDefault="00F7561B" w:rsidP="00F756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AB5E53" w14:textId="5ABCC173" w:rsidR="00F7561B" w:rsidRPr="00CA6AFC" w:rsidRDefault="00F7561B" w:rsidP="00F7561B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CA6AFC">
        <w:rPr>
          <w:rFonts w:ascii="TH SarabunIT๙" w:hAnsi="TH SarabunIT๙" w:cs="TH SarabunIT๙"/>
          <w:sz w:val="32"/>
          <w:szCs w:val="32"/>
          <w:cs/>
        </w:rPr>
        <w:t>(นายกิตติภัทร  อบอุ่น)</w:t>
      </w:r>
    </w:p>
    <w:p w14:paraId="384E576A" w14:textId="62F32033" w:rsidR="00F7561B" w:rsidRPr="00CA6AFC" w:rsidRDefault="00F7561B" w:rsidP="00F756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A6AFC">
        <w:rPr>
          <w:rFonts w:ascii="TH SarabunIT๙" w:hAnsi="TH SarabunIT๙" w:cs="TH SarabunIT๙"/>
          <w:sz w:val="32"/>
          <w:szCs w:val="32"/>
          <w:cs/>
        </w:rPr>
        <w:t>ตำแหน่ง เภสัชกรชำนาญการพิเศษ</w:t>
      </w:r>
    </w:p>
    <w:p w14:paraId="307C5F5E" w14:textId="357F8871" w:rsidR="00F7561B" w:rsidRPr="00CA6AFC" w:rsidRDefault="00F7561B" w:rsidP="00F7561B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A6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A6AFC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ปฏิบัติหน้าที่หัวหน้ากลุ่มงานบริหารทั่วไป</w:t>
      </w:r>
    </w:p>
    <w:p w14:paraId="2E63552B" w14:textId="112529CF" w:rsidR="00F7561B" w:rsidRDefault="00F7561B" w:rsidP="00F7561B">
      <w:pPr>
        <w:pStyle w:val="Heading20"/>
        <w:keepNext/>
        <w:keepLines/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33C7190E" w14:textId="6EB7BEDD" w:rsidR="00F7561B" w:rsidRDefault="00F7561B" w:rsidP="00F7561B">
      <w:pPr>
        <w:pStyle w:val="Heading20"/>
        <w:keepNext/>
        <w:keepLines/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7818FE08" w14:textId="1702377D" w:rsidR="00F7561B" w:rsidRPr="008C2280" w:rsidRDefault="00F7561B" w:rsidP="00F7561B">
      <w:pPr>
        <w:pStyle w:val="Heading20"/>
        <w:keepNext/>
        <w:keepLines/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0" locked="0" layoutInCell="1" allowOverlap="1" wp14:anchorId="3786FE61" wp14:editId="30066E80">
            <wp:simplePos x="0" y="0"/>
            <wp:positionH relativeFrom="column">
              <wp:posOffset>1797685</wp:posOffset>
            </wp:positionH>
            <wp:positionV relativeFrom="paragraph">
              <wp:posOffset>5981065</wp:posOffset>
            </wp:positionV>
            <wp:extent cx="972820" cy="45466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5" r="12198" b="21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280">
        <w:rPr>
          <w:rFonts w:ascii="TH SarabunPSK" w:hAnsi="TH SarabunPSK" w:cs="TH SarabunPSK"/>
          <w:b/>
          <w:bCs/>
          <w:sz w:val="32"/>
          <w:szCs w:val="32"/>
          <w:cs/>
        </w:rPr>
        <w:t>อนุมัติ</w:t>
      </w:r>
      <w:r w:rsidRPr="008C228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8C2280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bookmarkEnd w:id="3"/>
      <w:bookmarkEnd w:id="4"/>
      <w:bookmarkEnd w:id="5"/>
    </w:p>
    <w:p w14:paraId="71D671D6" w14:textId="2B745845" w:rsidR="00F7561B" w:rsidRDefault="00F7561B" w:rsidP="00F7561B">
      <w:pPr>
        <w:pStyle w:val="Heading20"/>
        <w:keepNext/>
        <w:keepLines/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bookmarkStart w:id="6" w:name="_Hlk189817512"/>
      <w:r>
        <w:rPr>
          <w:noProof/>
        </w:rPr>
        <w:drawing>
          <wp:anchor distT="0" distB="0" distL="114300" distR="114300" simplePos="0" relativeHeight="251663360" behindDoc="0" locked="0" layoutInCell="1" allowOverlap="1" wp14:anchorId="50B148F1" wp14:editId="7053461A">
            <wp:simplePos x="0" y="0"/>
            <wp:positionH relativeFrom="margin">
              <wp:posOffset>397013</wp:posOffset>
            </wp:positionH>
            <wp:positionV relativeFrom="paragraph">
              <wp:posOffset>29652</wp:posOffset>
            </wp:positionV>
            <wp:extent cx="1270000" cy="692999"/>
            <wp:effectExtent l="0" t="0" r="0" b="0"/>
            <wp:wrapNone/>
            <wp:docPr id="5863404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9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A258A" w14:textId="77777777" w:rsidR="00F7561B" w:rsidRPr="007801D3" w:rsidRDefault="00F7561B" w:rsidP="00F7561B">
      <w:pPr>
        <w:pStyle w:val="Heading20"/>
        <w:keepNext/>
        <w:keepLines/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</w:p>
    <w:p w14:paraId="2DDEF048" w14:textId="57360474" w:rsidR="00F7561B" w:rsidRDefault="00F7561B" w:rsidP="00F756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72648"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ไพบูลย์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</w:t>
      </w:r>
      <w:r w:rsidRPr="0077264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CB4C921" w14:textId="35FEE9F6" w:rsidR="00F7561B" w:rsidRPr="00772648" w:rsidRDefault="00F7561B" w:rsidP="00F7561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นายแพทย์เชี่ยวชาญ รักษาการในตำแหน่ง</w:t>
      </w:r>
    </w:p>
    <w:p w14:paraId="1E94E210" w14:textId="3596BDB6" w:rsidR="00F7561B" w:rsidRPr="00482CE1" w:rsidRDefault="00F7561B" w:rsidP="00F7561B">
      <w:pPr>
        <w:spacing w:after="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25A5">
        <w:rPr>
          <w:rFonts w:ascii="TH SarabunPSK" w:hAnsi="TH SarabunPSK" w:cs="TH SarabunPSK"/>
          <w:sz w:val="32"/>
          <w:szCs w:val="32"/>
          <w:cs/>
        </w:rPr>
        <w:t>ผู้อำนวยการโรงพยาบาลดอนจาน</w:t>
      </w:r>
      <w:bookmarkEnd w:id="6"/>
    </w:p>
    <w:p w14:paraId="6C5A68C1" w14:textId="6C3A77B3" w:rsidR="004E0836" w:rsidRPr="007801D3" w:rsidRDefault="004E0836" w:rsidP="00F7561B">
      <w:pPr>
        <w:pStyle w:val="a4"/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sectPr w:rsidR="004E0836" w:rsidRPr="007801D3" w:rsidSect="004E0836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36"/>
    <w:rsid w:val="003024B1"/>
    <w:rsid w:val="004E0836"/>
    <w:rsid w:val="00632962"/>
    <w:rsid w:val="008E47F5"/>
    <w:rsid w:val="009E2F14"/>
    <w:rsid w:val="00D80528"/>
    <w:rsid w:val="00F7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84CE"/>
  <w15:chartTrackingRefBased/>
  <w15:docId w15:val="{08776EA8-35FE-4895-A789-4CEEF4F7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sid w:val="004E0836"/>
    <w:rPr>
      <w:rFonts w:ascii="Microsoft Sans Serif" w:eastAsia="Microsoft Sans Serif" w:hAnsi="Microsoft Sans Serif" w:cs="Microsoft Sans Serif"/>
      <w:szCs w:val="22"/>
    </w:rPr>
  </w:style>
  <w:style w:type="paragraph" w:styleId="a4">
    <w:name w:val="Body Text"/>
    <w:basedOn w:val="a"/>
    <w:link w:val="a3"/>
    <w:qFormat/>
    <w:rsid w:val="004E0836"/>
    <w:pPr>
      <w:widowControl w:val="0"/>
      <w:spacing w:after="0" w:line="348" w:lineRule="auto"/>
      <w:ind w:firstLine="20"/>
    </w:pPr>
    <w:rPr>
      <w:rFonts w:ascii="Microsoft Sans Serif" w:eastAsia="Microsoft Sans Serif" w:hAnsi="Microsoft Sans Serif" w:cs="Microsoft Sans Serif"/>
      <w:szCs w:val="22"/>
    </w:rPr>
  </w:style>
  <w:style w:type="character" w:customStyle="1" w:styleId="1">
    <w:name w:val="เนื้อความ อักขระ1"/>
    <w:basedOn w:val="a0"/>
    <w:uiPriority w:val="99"/>
    <w:semiHidden/>
    <w:rsid w:val="004E0836"/>
  </w:style>
  <w:style w:type="character" w:customStyle="1" w:styleId="Heading2">
    <w:name w:val="Heading #2_"/>
    <w:basedOn w:val="a0"/>
    <w:link w:val="Heading20"/>
    <w:rsid w:val="004E0836"/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Heading20">
    <w:name w:val="Heading #2"/>
    <w:basedOn w:val="a"/>
    <w:link w:val="Heading2"/>
    <w:rsid w:val="004E0836"/>
    <w:pPr>
      <w:widowControl w:val="0"/>
      <w:spacing w:after="480" w:line="286" w:lineRule="auto"/>
      <w:jc w:val="center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DOCTOR-01</dc:creator>
  <cp:keywords/>
  <dc:description/>
  <cp:lastModifiedBy>DOCTOR-01</cp:lastModifiedBy>
  <cp:revision>2</cp:revision>
  <dcterms:created xsi:type="dcterms:W3CDTF">2026-03-10T01:44:00Z</dcterms:created>
  <dcterms:modified xsi:type="dcterms:W3CDTF">2026-03-10T01:44:00Z</dcterms:modified>
</cp:coreProperties>
</file>